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DB" w:rsidRPr="00E232DB" w:rsidRDefault="00E232DB" w:rsidP="00E232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2DB">
        <w:rPr>
          <w:rFonts w:ascii="Times New Roman" w:hAnsi="Times New Roman" w:cs="Times New Roman"/>
          <w:b/>
          <w:sz w:val="26"/>
          <w:szCs w:val="26"/>
        </w:rPr>
        <w:t xml:space="preserve">ПРОЕКТ ПО УВЕЛИЧЕНИЮ ТУРИСТИЧЕСКОГО ПОТОКА </w:t>
      </w:r>
    </w:p>
    <w:p w:rsidR="007C277D" w:rsidRPr="00E232DB" w:rsidRDefault="00E232DB" w:rsidP="00E232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2DB">
        <w:rPr>
          <w:rFonts w:ascii="Times New Roman" w:hAnsi="Times New Roman" w:cs="Times New Roman"/>
          <w:b/>
          <w:sz w:val="26"/>
          <w:szCs w:val="26"/>
        </w:rPr>
        <w:t xml:space="preserve">В МАЛЫЙ ГОРОД </w:t>
      </w:r>
      <w:r w:rsidRPr="00E232DB">
        <w:rPr>
          <w:rFonts w:ascii="Times New Roman" w:hAnsi="Times New Roman" w:cs="Times New Roman"/>
          <w:b/>
          <w:sz w:val="26"/>
          <w:szCs w:val="26"/>
        </w:rPr>
        <w:t>БРОННИЦЫ</w:t>
      </w:r>
      <w:r w:rsidRPr="00E232DB">
        <w:rPr>
          <w:rFonts w:ascii="Times New Roman" w:hAnsi="Times New Roman" w:cs="Times New Roman"/>
          <w:b/>
          <w:sz w:val="26"/>
          <w:szCs w:val="26"/>
        </w:rPr>
        <w:t xml:space="preserve"> МОСКОВСКОЙ ОБЛАСТИ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71"/>
        <w:gridCol w:w="2471"/>
        <w:gridCol w:w="2543"/>
        <w:gridCol w:w="2678"/>
        <w:gridCol w:w="2469"/>
      </w:tblGrid>
      <w:tr w:rsidR="00E232DB" w:rsidRPr="00E232DB" w:rsidTr="00E232DB">
        <w:trPr>
          <w:trHeight w:val="452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54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</w:t>
            </w:r>
          </w:p>
        </w:tc>
        <w:tc>
          <w:tcPr>
            <w:tcW w:w="2619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</w:p>
        </w:tc>
        <w:tc>
          <w:tcPr>
            <w:tcW w:w="2757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Задача </w:t>
            </w:r>
          </w:p>
        </w:tc>
        <w:tc>
          <w:tcPr>
            <w:tcW w:w="2228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</w:t>
            </w:r>
          </w:p>
        </w:tc>
      </w:tr>
      <w:tr w:rsidR="00E232DB" w:rsidRPr="00E232DB" w:rsidTr="00E232DB">
        <w:trPr>
          <w:trHeight w:val="427"/>
        </w:trPr>
        <w:tc>
          <w:tcPr>
            <w:tcW w:w="484" w:type="dxa"/>
          </w:tcPr>
          <w:p w:rsidR="00C16610" w:rsidRPr="00E232DB" w:rsidRDefault="00C16610" w:rsidP="007E6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4" w:type="dxa"/>
          </w:tcPr>
          <w:p w:rsidR="00E232DB" w:rsidRPr="00E232DB" w:rsidRDefault="00C16610" w:rsidP="007E6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Создание общественного Комитета по развитию туризма при Совете директоров предприятий, организаций и предпринимателей</w:t>
            </w:r>
          </w:p>
          <w:p w:rsidR="00C16610" w:rsidRPr="00E232DB" w:rsidRDefault="00C16610" w:rsidP="007E6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19" w:type="dxa"/>
          </w:tcPr>
          <w:p w:rsidR="00C16610" w:rsidRPr="00E232DB" w:rsidRDefault="00C16610" w:rsidP="00B54BB9">
            <w:pPr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Поиск методов активизации интереса к истории города</w:t>
            </w:r>
            <w:r w:rsidR="00C91DA6" w:rsidRPr="00E232DB">
              <w:rPr>
                <w:rFonts w:ascii="Times New Roman" w:hAnsi="Times New Roman" w:cs="Times New Roman"/>
                <w:sz w:val="26"/>
                <w:szCs w:val="26"/>
              </w:rPr>
              <w:t>. Мониторинг турпотока в город.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C16610" w:rsidRPr="00E232DB" w:rsidRDefault="00C16610" w:rsidP="007E6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Мастер-</w:t>
            </w:r>
            <w:proofErr w:type="spellStart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майнды</w:t>
            </w:r>
            <w:proofErr w:type="spellEnd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с людьми, связанными с темой туризма</w:t>
            </w:r>
            <w:r w:rsidR="00C91DA6" w:rsidRPr="00E232DB">
              <w:rPr>
                <w:rFonts w:ascii="Times New Roman" w:hAnsi="Times New Roman" w:cs="Times New Roman"/>
                <w:sz w:val="26"/>
                <w:szCs w:val="26"/>
              </w:rPr>
              <w:t>: архитекторы, экскурсоводы, историки.</w:t>
            </w:r>
          </w:p>
          <w:p w:rsidR="00E232DB" w:rsidRPr="00E232DB" w:rsidRDefault="00E232DB" w:rsidP="007E67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C16610" w:rsidRPr="00E232DB" w:rsidRDefault="00C16610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Комитет начал свою работу 5 февраля 2020</w:t>
            </w:r>
          </w:p>
        </w:tc>
      </w:tr>
      <w:tr w:rsidR="00E232DB" w:rsidRPr="00E232DB" w:rsidTr="00E232DB">
        <w:trPr>
          <w:trHeight w:val="452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4" w:type="dxa"/>
          </w:tcPr>
          <w:p w:rsidR="00C16610" w:rsidRPr="00E232DB" w:rsidRDefault="00C16610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Поиск местных предпринимателей, заинтересованных в долгосрочном развитии туризма </w:t>
            </w:r>
          </w:p>
        </w:tc>
        <w:tc>
          <w:tcPr>
            <w:tcW w:w="2619" w:type="dxa"/>
          </w:tcPr>
          <w:p w:rsidR="00C16610" w:rsidRPr="00E232DB" w:rsidRDefault="00C16610" w:rsidP="009F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Повы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шение заинтересованности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процесса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через увеличение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прибыл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и от реализации туров</w:t>
            </w:r>
          </w:p>
        </w:tc>
        <w:tc>
          <w:tcPr>
            <w:tcW w:w="2757" w:type="dxa"/>
          </w:tcPr>
          <w:p w:rsidR="00C16610" w:rsidRPr="00E232DB" w:rsidRDefault="00C16610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Вовлечение местного туроператора, производителя сувениров, точек торговли в создание и продвижение туров.</w:t>
            </w:r>
          </w:p>
          <w:p w:rsidR="00E232DB" w:rsidRPr="00E232DB" w:rsidRDefault="00E232DB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C16610" w:rsidRPr="00E232DB" w:rsidRDefault="00C16610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 продвижение тура возложены на </w:t>
            </w:r>
            <w:r w:rsidR="00B172B7" w:rsidRPr="00E232D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урбюро «Тройка Гид» - ИП Мария Костенко (Бронницы),</w:t>
            </w:r>
          </w:p>
          <w:p w:rsidR="00C16610" w:rsidRPr="00E232DB" w:rsidRDefault="00C16610" w:rsidP="00B54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2DB" w:rsidRPr="00E232DB" w:rsidTr="00E232DB">
        <w:trPr>
          <w:trHeight w:val="427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4" w:type="dxa"/>
          </w:tcPr>
          <w:p w:rsidR="00C16610" w:rsidRPr="00E232DB" w:rsidRDefault="00C16610" w:rsidP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Поиск творческой команды для работы на маршруте </w:t>
            </w:r>
          </w:p>
        </w:tc>
        <w:tc>
          <w:tcPr>
            <w:tcW w:w="2619" w:type="dxa"/>
          </w:tcPr>
          <w:p w:rsidR="00E232DB" w:rsidRPr="00E232DB" w:rsidRDefault="00252AF6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Коллективный проезд по всем объектам, заслуживающим внимания. Обсуждение с целью с</w:t>
            </w:r>
            <w:r w:rsidR="00C16610" w:rsidRPr="00E232DB">
              <w:rPr>
                <w:rFonts w:ascii="Times New Roman" w:hAnsi="Times New Roman" w:cs="Times New Roman"/>
                <w:sz w:val="26"/>
                <w:szCs w:val="26"/>
              </w:rPr>
              <w:t>оздани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16610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креативных </w:t>
            </w:r>
            <w:r w:rsidR="00C16610" w:rsidRPr="00E232DB">
              <w:rPr>
                <w:rFonts w:ascii="Times New Roman" w:hAnsi="Times New Roman" w:cs="Times New Roman"/>
                <w:sz w:val="26"/>
                <w:szCs w:val="26"/>
              </w:rPr>
              <w:t>интерактивных зон</w:t>
            </w:r>
            <w:r w:rsidR="00C16610" w:rsidRPr="00E232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6610" w:rsidRPr="00E232DB" w:rsidRDefault="00C16610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757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Подключить к участию Бронницкое благочиние, </w:t>
            </w:r>
          </w:p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КДЦ Бронницы, </w:t>
            </w:r>
          </w:p>
          <w:p w:rsidR="00C16610" w:rsidRPr="00E232DB" w:rsidRDefault="00C16610" w:rsidP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Музей г.о.Бронницы, творческих людей, ведущих.</w:t>
            </w:r>
          </w:p>
        </w:tc>
        <w:tc>
          <w:tcPr>
            <w:tcW w:w="2228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Коллаборация муниципального ресурса и частной инициативы</w:t>
            </w:r>
          </w:p>
        </w:tc>
      </w:tr>
      <w:tr w:rsidR="00E232DB" w:rsidRPr="00E232DB" w:rsidTr="00E232DB">
        <w:trPr>
          <w:trHeight w:val="452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4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и аккредитация собственного гида – Дениса Садовского. </w:t>
            </w:r>
          </w:p>
        </w:tc>
        <w:tc>
          <w:tcPr>
            <w:tcW w:w="2619" w:type="dxa"/>
          </w:tcPr>
          <w:p w:rsidR="00C16610" w:rsidRPr="00E232DB" w:rsidRDefault="00B172B7" w:rsidP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туристской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на территории Бронниц в с</w:t>
            </w:r>
            <w:r w:rsidR="00C16610" w:rsidRPr="00E232DB">
              <w:rPr>
                <w:rFonts w:ascii="Times New Roman" w:hAnsi="Times New Roman" w:cs="Times New Roman"/>
                <w:sz w:val="26"/>
                <w:szCs w:val="26"/>
              </w:rPr>
              <w:t>оответствие законодательству в сфере аккредитации гидов</w:t>
            </w:r>
          </w:p>
          <w:p w:rsidR="00E232DB" w:rsidRPr="00E232DB" w:rsidRDefault="00E232DB" w:rsidP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Направление на 4-месячное обучение гида в Ассоциацию гидов-переводчиков в Москве</w:t>
            </w:r>
          </w:p>
        </w:tc>
        <w:tc>
          <w:tcPr>
            <w:tcW w:w="2228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Обучение оплачивает турбюро</w:t>
            </w:r>
          </w:p>
        </w:tc>
      </w:tr>
      <w:tr w:rsidR="00E232DB" w:rsidRPr="00E232DB" w:rsidTr="00E232DB">
        <w:trPr>
          <w:trHeight w:val="427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44" w:type="dxa"/>
          </w:tcPr>
          <w:p w:rsidR="00C16610" w:rsidRPr="00E232DB" w:rsidRDefault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Создание тура и отработка на фокус-группах, предшествующая запуску в продажу</w:t>
            </w:r>
          </w:p>
        </w:tc>
        <w:tc>
          <w:tcPr>
            <w:tcW w:w="2619" w:type="dxa"/>
          </w:tcPr>
          <w:p w:rsidR="00C16610" w:rsidRPr="00E232DB" w:rsidRDefault="00B172B7" w:rsidP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</w:t>
            </w:r>
            <w:proofErr w:type="spellStart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тайминга</w:t>
            </w:r>
            <w:proofErr w:type="spellEnd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, получение обратной связи, шлифовка подачи материала, проверка гида-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экскурсовода в работе</w:t>
            </w:r>
          </w:p>
          <w:p w:rsidR="00E232DB" w:rsidRPr="00E232DB" w:rsidRDefault="00E232DB" w:rsidP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C16610" w:rsidRPr="00E232DB" w:rsidRDefault="00B172B7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Взаимодействие с </w:t>
            </w:r>
            <w:proofErr w:type="spellStart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Бронницким</w:t>
            </w:r>
            <w:proofErr w:type="spellEnd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городским отделом образования, </w:t>
            </w:r>
            <w:r w:rsidR="00252AF6" w:rsidRPr="00E232DB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несовершеннолетних и защите их прав.  </w:t>
            </w:r>
          </w:p>
        </w:tc>
        <w:tc>
          <w:tcPr>
            <w:tcW w:w="2228" w:type="dxa"/>
          </w:tcPr>
          <w:p w:rsidR="00C16610" w:rsidRPr="00E232DB" w:rsidRDefault="00B172B7" w:rsidP="00B17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трёх бесплатных пробных туров для </w:t>
            </w:r>
            <w:proofErr w:type="spellStart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обучащихся</w:t>
            </w:r>
            <w:proofErr w:type="spellEnd"/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AF6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10-х классов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школы №2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</w:t>
            </w:r>
            <w:r w:rsidR="00252AF6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детей, стоящих на учёте в КДН. </w:t>
            </w:r>
          </w:p>
        </w:tc>
      </w:tr>
      <w:tr w:rsidR="00E232DB" w:rsidRPr="00E232DB" w:rsidTr="00E232DB">
        <w:trPr>
          <w:trHeight w:val="452"/>
        </w:trPr>
        <w:tc>
          <w:tcPr>
            <w:tcW w:w="484" w:type="dxa"/>
          </w:tcPr>
          <w:p w:rsidR="00C16610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44" w:type="dxa"/>
          </w:tcPr>
          <w:p w:rsidR="00C16610" w:rsidRPr="00E232DB" w:rsidRDefault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Увеличение туристической привлекательности через знакомство с авторской сувенирной продукцией</w:t>
            </w:r>
          </w:p>
        </w:tc>
        <w:tc>
          <w:tcPr>
            <w:tcW w:w="2619" w:type="dxa"/>
          </w:tcPr>
          <w:p w:rsidR="00C16610" w:rsidRPr="00E232DB" w:rsidRDefault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маршрут темы «Бронницы – город мастеров». Покупка сувенира на память о посещении города. </w:t>
            </w:r>
          </w:p>
        </w:tc>
        <w:tc>
          <w:tcPr>
            <w:tcW w:w="2757" w:type="dxa"/>
          </w:tcPr>
          <w:p w:rsidR="00C16610" w:rsidRPr="00E232DB" w:rsidRDefault="00252AF6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Организация на маршруте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в центре города точки продаж сувениров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ля реализации продукции бронницкого гончара Андрея Кузнецова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(фигурки для росписи, кружки, тарелки с символикой города)</w:t>
            </w:r>
          </w:p>
          <w:p w:rsidR="00E232DB" w:rsidRPr="00E232DB" w:rsidRDefault="00E232DB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C16610" w:rsidRPr="00E232DB" w:rsidRDefault="00252AF6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C84EBE" w:rsidRPr="00E232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4EBE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павильоном в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центре города, реализующий подарки и сувениры</w:t>
            </w:r>
            <w:r w:rsidR="00C84EBE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«Арта-лавка», взял на реализацию продукцию с символикой Бронниц. Точка включена в маршрут. 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2A14" w:rsidRPr="00E232DB" w:rsidTr="00E232DB">
        <w:trPr>
          <w:trHeight w:val="452"/>
        </w:trPr>
        <w:tc>
          <w:tcPr>
            <w:tcW w:w="484" w:type="dxa"/>
          </w:tcPr>
          <w:p w:rsidR="00C84EBE" w:rsidRPr="00E232DB" w:rsidRDefault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44" w:type="dxa"/>
          </w:tcPr>
          <w:p w:rsidR="00C84EBE" w:rsidRPr="00E232DB" w:rsidRDefault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точки питания для туристов </w:t>
            </w:r>
          </w:p>
        </w:tc>
        <w:tc>
          <w:tcPr>
            <w:tcW w:w="2619" w:type="dxa"/>
          </w:tcPr>
          <w:p w:rsidR="00C84EBE" w:rsidRPr="00E232DB" w:rsidRDefault="00C84EBE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Предоставить туристам возможность вкусно и недорого пообедать и отдохнуть.</w:t>
            </w:r>
          </w:p>
        </w:tc>
        <w:tc>
          <w:tcPr>
            <w:tcW w:w="2757" w:type="dxa"/>
          </w:tcPr>
          <w:p w:rsidR="00C84EBE" w:rsidRPr="00E232DB" w:rsidRDefault="00C84EBE" w:rsidP="00252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Поиск точки общественного питания в зоне маршрута. Составление меню в формате шведского стола. </w:t>
            </w:r>
          </w:p>
        </w:tc>
        <w:tc>
          <w:tcPr>
            <w:tcW w:w="2228" w:type="dxa"/>
          </w:tcPr>
          <w:p w:rsidR="00C84EBE" w:rsidRPr="00E232DB" w:rsidRDefault="00C84EBE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Отель-ресторан «Эльгаучо» подключился к проекту, разработано меню и сняты пробы. Стоимость обеда 350р/чел.  </w:t>
            </w:r>
          </w:p>
          <w:p w:rsidR="00E232DB" w:rsidRPr="00E232DB" w:rsidRDefault="00E232DB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2DB" w:rsidRPr="00E232DB" w:rsidTr="00E232DB">
        <w:trPr>
          <w:trHeight w:val="427"/>
        </w:trPr>
        <w:tc>
          <w:tcPr>
            <w:tcW w:w="484" w:type="dxa"/>
          </w:tcPr>
          <w:p w:rsidR="00C16610" w:rsidRPr="00E232DB" w:rsidRDefault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44" w:type="dxa"/>
          </w:tcPr>
          <w:p w:rsidR="00C91DA6" w:rsidRPr="00E232DB" w:rsidRDefault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Запуск тура «История бронницкой земли» в массовую продажу. </w:t>
            </w:r>
          </w:p>
          <w:p w:rsidR="00C16610" w:rsidRPr="00E232DB" w:rsidRDefault="00C91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Продвижение осуществляется в школах Москвы и Подмосковья, а также для всех желающих групп туристов от 20 чел.</w:t>
            </w:r>
          </w:p>
          <w:p w:rsidR="004F2A14" w:rsidRPr="00E232DB" w:rsidRDefault="004F2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Стоимость: 500/чел без питания;</w:t>
            </w:r>
          </w:p>
          <w:p w:rsidR="004F2A14" w:rsidRPr="00E232DB" w:rsidRDefault="004F2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850/чел с питанием.</w:t>
            </w:r>
          </w:p>
          <w:p w:rsidR="00C91DA6" w:rsidRPr="00E232DB" w:rsidRDefault="00C91D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9" w:type="dxa"/>
          </w:tcPr>
          <w:p w:rsidR="00C16610" w:rsidRPr="00E232DB" w:rsidRDefault="00C84EBE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Повышение туристической привлекательности города Бронницы и увеличение налоговых поступлений в бюджет города от реализации туров</w:t>
            </w:r>
            <w:r w:rsidR="00E232DB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(500 </w:t>
            </w:r>
            <w:proofErr w:type="spellStart"/>
            <w:r w:rsidR="00E232DB" w:rsidRPr="00E232D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="00E232DB"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руб/год)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232DB" w:rsidRPr="00E232DB" w:rsidRDefault="00E232DB" w:rsidP="00C84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C16610" w:rsidRPr="00E232DB" w:rsidRDefault="00C84EBE" w:rsidP="00E23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туристов интерактивным</w:t>
            </w:r>
            <w:r w:rsidR="00E232DB" w:rsidRPr="00E232DB">
              <w:rPr>
                <w:rFonts w:ascii="Times New Roman" w:hAnsi="Times New Roman" w:cs="Times New Roman"/>
                <w:sz w:val="26"/>
                <w:szCs w:val="26"/>
              </w:rPr>
              <w:t>и точками маршрута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32DB" w:rsidRPr="00E232DB">
              <w:rPr>
                <w:rFonts w:ascii="Times New Roman" w:hAnsi="Times New Roman" w:cs="Times New Roman"/>
                <w:sz w:val="26"/>
                <w:szCs w:val="26"/>
              </w:rPr>
              <w:t>великолепной артистичной подачей</w:t>
            </w:r>
            <w:r w:rsidR="00C91DA6" w:rsidRPr="00E232DB">
              <w:rPr>
                <w:rFonts w:ascii="Times New Roman" w:hAnsi="Times New Roman" w:cs="Times New Roman"/>
                <w:sz w:val="26"/>
                <w:szCs w:val="26"/>
              </w:rPr>
              <w:t>, возможностью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сделать необычные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фото с колокольни.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28" w:type="dxa"/>
          </w:tcPr>
          <w:p w:rsidR="00C84EBE" w:rsidRPr="00E232DB" w:rsidRDefault="00C16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1 июня 2021 года в продажу запущен новый интерактивный маршрут «История бронницкой земли»</w:t>
            </w:r>
            <w:r w:rsidR="00C91DA6" w:rsidRPr="00E232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2A14" w:rsidRPr="00E232DB" w:rsidRDefault="004F2A14" w:rsidP="004F2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– 2 часа. </w:t>
            </w:r>
          </w:p>
          <w:p w:rsidR="004F2A14" w:rsidRPr="00E232DB" w:rsidRDefault="004F2A14" w:rsidP="004F2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>Формат: квест.</w:t>
            </w:r>
          </w:p>
          <w:p w:rsidR="00C84EBE" w:rsidRPr="00E232DB" w:rsidRDefault="00C91DA6" w:rsidP="004F2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проведения -  </w:t>
            </w:r>
            <w:r w:rsidR="004F2A14" w:rsidRPr="00E232DB">
              <w:rPr>
                <w:rFonts w:ascii="Times New Roman" w:hAnsi="Times New Roman" w:cs="Times New Roman"/>
                <w:sz w:val="26"/>
                <w:szCs w:val="26"/>
              </w:rPr>
              <w:t>9 раз</w:t>
            </w:r>
            <w:r w:rsidRPr="00E232DB">
              <w:rPr>
                <w:rFonts w:ascii="Times New Roman" w:hAnsi="Times New Roman" w:cs="Times New Roman"/>
                <w:sz w:val="26"/>
                <w:szCs w:val="26"/>
              </w:rPr>
              <w:t xml:space="preserve"> в неделю.</w:t>
            </w:r>
          </w:p>
        </w:tc>
      </w:tr>
    </w:tbl>
    <w:p w:rsidR="00B96949" w:rsidRPr="00E232DB" w:rsidRDefault="00E232DB">
      <w:pPr>
        <w:rPr>
          <w:rFonts w:ascii="Times New Roman" w:hAnsi="Times New Roman" w:cs="Times New Roman"/>
          <w:sz w:val="26"/>
          <w:szCs w:val="26"/>
        </w:rPr>
      </w:pPr>
      <w:r w:rsidRPr="00E232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2DB" w:rsidRPr="00E232DB" w:rsidRDefault="00E232DB" w:rsidP="00E232DB">
      <w:pPr>
        <w:jc w:val="right"/>
        <w:rPr>
          <w:rFonts w:ascii="Times New Roman" w:hAnsi="Times New Roman" w:cs="Times New Roman"/>
          <w:sz w:val="26"/>
          <w:szCs w:val="26"/>
        </w:rPr>
      </w:pPr>
      <w:r w:rsidRPr="00E232DB">
        <w:rPr>
          <w:rFonts w:ascii="Times New Roman" w:hAnsi="Times New Roman" w:cs="Times New Roman"/>
          <w:sz w:val="26"/>
          <w:szCs w:val="26"/>
        </w:rPr>
        <w:t>Проект полностью реализован на территории городского округа Бронницы.</w:t>
      </w:r>
    </w:p>
    <w:p w:rsidR="00E232DB" w:rsidRPr="00E232DB" w:rsidRDefault="00E232DB" w:rsidP="00E232DB">
      <w:pPr>
        <w:jc w:val="right"/>
        <w:rPr>
          <w:rFonts w:ascii="Times New Roman" w:hAnsi="Times New Roman" w:cs="Times New Roman"/>
          <w:sz w:val="26"/>
          <w:szCs w:val="26"/>
        </w:rPr>
      </w:pPr>
      <w:r w:rsidRPr="00E232DB">
        <w:rPr>
          <w:rFonts w:ascii="Times New Roman" w:hAnsi="Times New Roman" w:cs="Times New Roman"/>
          <w:sz w:val="26"/>
          <w:szCs w:val="26"/>
        </w:rPr>
        <w:t>Ответственный: председатель комитета по развитию туризма Юлия Кирьянова</w:t>
      </w:r>
      <w:bookmarkStart w:id="0" w:name="_GoBack"/>
      <w:bookmarkEnd w:id="0"/>
    </w:p>
    <w:sectPr w:rsidR="00E232DB" w:rsidRPr="00E2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C6D"/>
    <w:multiLevelType w:val="hybridMultilevel"/>
    <w:tmpl w:val="ED2E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854E4"/>
    <w:multiLevelType w:val="hybridMultilevel"/>
    <w:tmpl w:val="51B8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3025C"/>
    <w:multiLevelType w:val="hybridMultilevel"/>
    <w:tmpl w:val="5C780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CB"/>
    <w:rsid w:val="00252AF6"/>
    <w:rsid w:val="003B446F"/>
    <w:rsid w:val="004F2A14"/>
    <w:rsid w:val="007E6799"/>
    <w:rsid w:val="008905B8"/>
    <w:rsid w:val="008D21CB"/>
    <w:rsid w:val="009845C6"/>
    <w:rsid w:val="009F3AA2"/>
    <w:rsid w:val="00B172B7"/>
    <w:rsid w:val="00B54BB9"/>
    <w:rsid w:val="00B96949"/>
    <w:rsid w:val="00C16610"/>
    <w:rsid w:val="00C84EBE"/>
    <w:rsid w:val="00C91DA6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3C7E"/>
  <w15:chartTrackingRefBased/>
  <w15:docId w15:val="{8B8A61D7-1164-4FF8-A2B3-2577963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7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2021-06-03T07:36:00Z</cp:lastPrinted>
  <dcterms:created xsi:type="dcterms:W3CDTF">2021-06-02T09:16:00Z</dcterms:created>
  <dcterms:modified xsi:type="dcterms:W3CDTF">2021-06-03T07:47:00Z</dcterms:modified>
</cp:coreProperties>
</file>